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E1" w:rsidRDefault="005621E1" w:rsidP="005621E1"/>
    <w:p w:rsidR="005621E1" w:rsidRDefault="005621E1" w:rsidP="0056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Bright Dawn Institute for American Buddhism</w:t>
      </w:r>
    </w:p>
    <w:p w:rsidR="005621E1" w:rsidRPr="00214B02" w:rsidRDefault="005621E1" w:rsidP="0056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Non-Book Order Form</w:t>
      </w:r>
    </w:p>
    <w:p w:rsidR="005621E1" w:rsidRDefault="005621E1" w:rsidP="005621E1"/>
    <w:p w:rsidR="005621E1" w:rsidRDefault="005621E1" w:rsidP="005621E1">
      <w:pPr>
        <w:tabs>
          <w:tab w:val="left" w:pos="2880"/>
          <w:tab w:val="left" w:leader="underscore" w:pos="10800"/>
        </w:tabs>
        <w:spacing w:line="360" w:lineRule="auto"/>
      </w:pPr>
      <w:r>
        <w:t>Name:</w:t>
      </w:r>
      <w:r>
        <w:tab/>
      </w:r>
      <w:r>
        <w:tab/>
      </w:r>
    </w:p>
    <w:p w:rsidR="005621E1" w:rsidRDefault="005621E1" w:rsidP="005621E1">
      <w:pPr>
        <w:tabs>
          <w:tab w:val="left" w:pos="2880"/>
          <w:tab w:val="left" w:leader="underscore" w:pos="10800"/>
        </w:tabs>
        <w:spacing w:line="360" w:lineRule="auto"/>
      </w:pPr>
      <w:r>
        <w:t>Address:</w:t>
      </w:r>
      <w:r>
        <w:tab/>
      </w:r>
      <w:r>
        <w:tab/>
      </w:r>
    </w:p>
    <w:p w:rsidR="005621E1" w:rsidRDefault="005621E1" w:rsidP="005621E1">
      <w:pPr>
        <w:tabs>
          <w:tab w:val="left" w:pos="2880"/>
          <w:tab w:val="left" w:leader="underscore" w:pos="10800"/>
        </w:tabs>
        <w:spacing w:line="360" w:lineRule="auto"/>
      </w:pPr>
      <w:r>
        <w:tab/>
      </w:r>
      <w:r>
        <w:tab/>
      </w:r>
    </w:p>
    <w:p w:rsidR="005621E1" w:rsidRDefault="005621E1" w:rsidP="005621E1">
      <w:pPr>
        <w:tabs>
          <w:tab w:val="left" w:pos="2880"/>
          <w:tab w:val="left" w:leader="underscore" w:pos="10800"/>
        </w:tabs>
        <w:spacing w:line="360" w:lineRule="auto"/>
      </w:pPr>
      <w:r>
        <w:t>City, State, Zip</w:t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6480"/>
        <w:gridCol w:w="1440"/>
        <w:gridCol w:w="1483"/>
        <w:gridCol w:w="1440"/>
      </w:tblGrid>
      <w:tr w:rsidR="005621E1" w:rsidTr="00431A6F">
        <w:trPr>
          <w:trHeight w:hRule="exact" w:val="288"/>
        </w:trPr>
        <w:tc>
          <w:tcPr>
            <w:tcW w:w="6480" w:type="dxa"/>
            <w:vAlign w:val="center"/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40" w:type="dxa"/>
            <w:vAlign w:val="center"/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Qty</w:t>
            </w:r>
          </w:p>
        </w:tc>
        <w:tc>
          <w:tcPr>
            <w:tcW w:w="1483" w:type="dxa"/>
            <w:vAlign w:val="center"/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Price</w:t>
            </w:r>
          </w:p>
        </w:tc>
        <w:tc>
          <w:tcPr>
            <w:tcW w:w="1440" w:type="dxa"/>
            <w:vAlign w:val="center"/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Total</w:t>
            </w: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Bell and Cushion Set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$32.95</w:t>
            </w:r>
          </w:p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r>
              <w:t xml:space="preserve">Dharma Wheel, 12” 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$40.00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r>
              <w:t>Incense Burner, 3” x 5” Rectangular*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$15.00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r>
              <w:t>Incense Burner, 7” Octagonal*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$25.00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r>
              <w:t>Oneness T-shirt, BLACK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$15.00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r>
              <w:t>Oneness T-Shirt:  Charcoal Grey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$15.00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r>
              <w:t>Oneness T-Shirt:  Forest Green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$15.00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r>
              <w:t xml:space="preserve">Oneness T-Shirt:  Royal Blue 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$15.00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proofErr w:type="spellStart"/>
            <w:r>
              <w:t>Tanzaku</w:t>
            </w:r>
            <w:proofErr w:type="spellEnd"/>
            <w:r>
              <w:t xml:space="preserve">:  </w:t>
            </w:r>
            <w:r w:rsidRPr="00764453">
              <w:rPr>
                <w:bCs/>
              </w:rPr>
              <w:t>ICHI GO ICHI E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$30.00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734252" w:rsidTr="00431A6F">
        <w:trPr>
          <w:trHeight w:hRule="exact" w:val="288"/>
        </w:trPr>
        <w:tc>
          <w:tcPr>
            <w:tcW w:w="6480" w:type="dxa"/>
            <w:vAlign w:val="center"/>
          </w:tcPr>
          <w:p w:rsidR="00734252" w:rsidRDefault="00734252" w:rsidP="00431A6F">
            <w:pPr>
              <w:pStyle w:val="NormalWeb"/>
            </w:pPr>
            <w:proofErr w:type="spellStart"/>
            <w:r>
              <w:t>Tanzaku</w:t>
            </w:r>
            <w:proofErr w:type="spellEnd"/>
            <w:r>
              <w:t xml:space="preserve">:  </w:t>
            </w:r>
            <w:r w:rsidRPr="00764453">
              <w:rPr>
                <w:rFonts w:eastAsiaTheme="minorHAnsi" w:cstheme="minorBidi"/>
                <w:szCs w:val="22"/>
              </w:rPr>
              <w:t xml:space="preserve">NICHI </w:t>
            </w:r>
            <w:proofErr w:type="spellStart"/>
            <w:r w:rsidRPr="00764453">
              <w:rPr>
                <w:rFonts w:eastAsiaTheme="minorHAnsi" w:cstheme="minorBidi"/>
                <w:szCs w:val="22"/>
              </w:rPr>
              <w:t>NICHI</w:t>
            </w:r>
            <w:proofErr w:type="spellEnd"/>
            <w:r w:rsidRPr="00764453">
              <w:rPr>
                <w:rFonts w:eastAsiaTheme="minorHAnsi" w:cstheme="minorBidi"/>
                <w:szCs w:val="22"/>
              </w:rPr>
              <w:t xml:space="preserve"> KORE KO JITSU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  <w:r>
              <w:t>$30.00</w:t>
            </w:r>
          </w:p>
        </w:tc>
        <w:tc>
          <w:tcPr>
            <w:tcW w:w="1440" w:type="dxa"/>
            <w:vAlign w:val="center"/>
          </w:tcPr>
          <w:p w:rsidR="00734252" w:rsidRDefault="00734252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5621E1" w:rsidTr="00431A6F">
        <w:trPr>
          <w:trHeight w:hRule="exact" w:val="288"/>
        </w:trPr>
        <w:tc>
          <w:tcPr>
            <w:tcW w:w="6480" w:type="dxa"/>
            <w:tcBorders>
              <w:right w:val="nil"/>
            </w:tcBorders>
          </w:tcPr>
          <w:p w:rsidR="005621E1" w:rsidRDefault="005621E1" w:rsidP="00431A6F">
            <w:pPr>
              <w:pStyle w:val="NormalWeb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tcBorders>
              <w:left w:val="nil"/>
            </w:tcBorders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  <w:jc w:val="right"/>
            </w:pPr>
            <w:r>
              <w:t>SUBTOTAL</w:t>
            </w:r>
          </w:p>
        </w:tc>
        <w:tc>
          <w:tcPr>
            <w:tcW w:w="1440" w:type="dxa"/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5621E1" w:rsidTr="00431A6F">
        <w:trPr>
          <w:trHeight w:hRule="exact" w:val="2160"/>
        </w:trPr>
        <w:tc>
          <w:tcPr>
            <w:tcW w:w="6480" w:type="dxa"/>
            <w:tcBorders>
              <w:right w:val="nil"/>
            </w:tcBorders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</w:pPr>
          </w:p>
          <w:p w:rsidR="005621E1" w:rsidRPr="0035394D" w:rsidRDefault="005621E1" w:rsidP="00431A6F">
            <w:pPr>
              <w:tabs>
                <w:tab w:val="left" w:pos="2880"/>
                <w:tab w:val="left" w:leader="underscore" w:pos="9360"/>
              </w:tabs>
              <w:rPr>
                <w:sz w:val="18"/>
                <w:szCs w:val="18"/>
              </w:rPr>
            </w:pPr>
            <w:r w:rsidRPr="0035394D">
              <w:rPr>
                <w:sz w:val="18"/>
                <w:szCs w:val="18"/>
              </w:rPr>
              <w:t>Contact Bright Dawn for shipping cost to foreign addresses.</w:t>
            </w:r>
          </w:p>
          <w:p w:rsidR="005621E1" w:rsidRDefault="00734252" w:rsidP="00431A6F">
            <w:pPr>
              <w:tabs>
                <w:tab w:val="left" w:pos="2880"/>
                <w:tab w:val="left" w:leader="underscore" w:pos="9360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Tanzaku</w:t>
            </w:r>
            <w:proofErr w:type="spellEnd"/>
            <w:r>
              <w:rPr>
                <w:sz w:val="18"/>
                <w:szCs w:val="18"/>
              </w:rPr>
              <w:t xml:space="preserve"> shipping = </w:t>
            </w:r>
            <w:r w:rsidR="005621E1">
              <w:rPr>
                <w:sz w:val="18"/>
                <w:szCs w:val="18"/>
              </w:rPr>
              <w:t xml:space="preserve">$4.90 for one </w:t>
            </w:r>
            <w:proofErr w:type="spellStart"/>
            <w:r w:rsidR="005621E1">
              <w:rPr>
                <w:sz w:val="18"/>
                <w:szCs w:val="18"/>
              </w:rPr>
              <w:t>Tanzaku</w:t>
            </w:r>
            <w:proofErr w:type="spellEnd"/>
            <w:r w:rsidR="005621E1">
              <w:rPr>
                <w:sz w:val="18"/>
                <w:szCs w:val="18"/>
              </w:rPr>
              <w:t>, $8.09 for two</w:t>
            </w:r>
          </w:p>
          <w:p w:rsidR="005621E1" w:rsidRDefault="00734252" w:rsidP="00734252">
            <w:pPr>
              <w:tabs>
                <w:tab w:val="left" w:pos="2880"/>
                <w:tab w:val="left" w:leader="underscore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items shipping = </w:t>
            </w:r>
            <w:r w:rsidR="005621E1">
              <w:rPr>
                <w:sz w:val="18"/>
                <w:szCs w:val="18"/>
              </w:rPr>
              <w:t xml:space="preserve">$8.09 for </w:t>
            </w:r>
            <w:r>
              <w:rPr>
                <w:sz w:val="18"/>
                <w:szCs w:val="18"/>
              </w:rPr>
              <w:t xml:space="preserve">quantity of one </w:t>
            </w:r>
          </w:p>
          <w:p w:rsidR="005621E1" w:rsidRPr="0035394D" w:rsidRDefault="005621E1" w:rsidP="00431A6F">
            <w:pPr>
              <w:tabs>
                <w:tab w:val="left" w:pos="2880"/>
                <w:tab w:val="left" w:leader="underscore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Items</w:t>
            </w:r>
            <w:r w:rsidRPr="0035394D">
              <w:rPr>
                <w:sz w:val="18"/>
                <w:szCs w:val="18"/>
              </w:rPr>
              <w:t xml:space="preserve"> are mailed via </w:t>
            </w:r>
            <w:r>
              <w:rPr>
                <w:sz w:val="18"/>
                <w:szCs w:val="18"/>
              </w:rPr>
              <w:t>Parcel Post</w:t>
            </w:r>
            <w:r w:rsidRPr="0035394D">
              <w:rPr>
                <w:sz w:val="18"/>
                <w:szCs w:val="18"/>
              </w:rPr>
              <w:t>.  For faster delivery, email brightdawn@kubose.com or call (559) 642-4285 to find out what the shipping/handling amount would be.</w:t>
            </w:r>
          </w:p>
          <w:p w:rsidR="005621E1" w:rsidRPr="0035394D" w:rsidRDefault="005621E1" w:rsidP="00431A6F">
            <w:pPr>
              <w:tabs>
                <w:tab w:val="left" w:pos="2880"/>
                <w:tab w:val="left" w:leader="underscore" w:pos="9360"/>
              </w:tabs>
              <w:rPr>
                <w:sz w:val="18"/>
                <w:szCs w:val="18"/>
              </w:rPr>
            </w:pPr>
          </w:p>
          <w:p w:rsidR="005621E1" w:rsidRDefault="005621E1" w:rsidP="00734252">
            <w:pPr>
              <w:tabs>
                <w:tab w:val="left" w:pos="2880"/>
                <w:tab w:val="left" w:leader="underscore" w:pos="936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tcBorders>
              <w:left w:val="nil"/>
            </w:tcBorders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  <w:jc w:val="center"/>
            </w:pPr>
            <w:r>
              <w:t>SHIPPING</w:t>
            </w:r>
          </w:p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  <w:jc w:val="center"/>
            </w:pPr>
            <w:r>
              <w:t>&amp;</w:t>
            </w:r>
          </w:p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  <w:jc w:val="center"/>
            </w:pPr>
            <w:r>
              <w:t>HANDLING</w:t>
            </w:r>
          </w:p>
        </w:tc>
        <w:tc>
          <w:tcPr>
            <w:tcW w:w="1440" w:type="dxa"/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  <w:tr w:rsidR="005621E1" w:rsidTr="00431A6F">
        <w:trPr>
          <w:trHeight w:hRule="exact" w:val="288"/>
        </w:trPr>
        <w:tc>
          <w:tcPr>
            <w:tcW w:w="6480" w:type="dxa"/>
            <w:tcBorders>
              <w:right w:val="nil"/>
            </w:tcBorders>
          </w:tcPr>
          <w:p w:rsidR="005621E1" w:rsidRDefault="005621E1" w:rsidP="00431A6F">
            <w:pPr>
              <w:pStyle w:val="NormalWeb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  <w:tc>
          <w:tcPr>
            <w:tcW w:w="1483" w:type="dxa"/>
            <w:tcBorders>
              <w:left w:val="nil"/>
            </w:tcBorders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  <w:jc w:val="right"/>
            </w:pPr>
            <w:r>
              <w:t>TOTAL</w:t>
            </w:r>
          </w:p>
        </w:tc>
        <w:tc>
          <w:tcPr>
            <w:tcW w:w="1440" w:type="dxa"/>
          </w:tcPr>
          <w:p w:rsidR="005621E1" w:rsidRDefault="005621E1" w:rsidP="00431A6F">
            <w:pPr>
              <w:tabs>
                <w:tab w:val="left" w:pos="2880"/>
                <w:tab w:val="left" w:leader="underscore" w:pos="9360"/>
              </w:tabs>
              <w:spacing w:line="360" w:lineRule="auto"/>
            </w:pPr>
          </w:p>
        </w:tc>
      </w:tr>
    </w:tbl>
    <w:p w:rsidR="005621E1" w:rsidRDefault="005621E1" w:rsidP="005621E1">
      <w:pPr>
        <w:tabs>
          <w:tab w:val="left" w:pos="2880"/>
          <w:tab w:val="left" w:leader="underscore" w:pos="9360"/>
        </w:tabs>
      </w:pPr>
      <w:r>
        <w:t>Mail this form and check payable to:  Bright Dawn Institute:  28372 Margaret Road, Coarsegold, CA 93614</w:t>
      </w:r>
    </w:p>
    <w:p w:rsidR="005621E1" w:rsidRDefault="005621E1" w:rsidP="005621E1">
      <w:pPr>
        <w:tabs>
          <w:tab w:val="left" w:pos="2880"/>
          <w:tab w:val="left" w:leader="underscore" w:pos="9360"/>
        </w:tabs>
      </w:pPr>
    </w:p>
    <w:p w:rsidR="00094E5F" w:rsidRDefault="00094E5F"/>
    <w:sectPr w:rsidR="00094E5F" w:rsidSect="006A4E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20"/>
  <w:characterSpacingControl w:val="doNotCompress"/>
  <w:compat/>
  <w:rsids>
    <w:rsidRoot w:val="005621E1"/>
    <w:rsid w:val="00094E5F"/>
    <w:rsid w:val="003D4C96"/>
    <w:rsid w:val="003E0278"/>
    <w:rsid w:val="005621E1"/>
    <w:rsid w:val="00734252"/>
    <w:rsid w:val="00F8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E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1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21E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2010-10-07T16:43:00Z</cp:lastPrinted>
  <dcterms:created xsi:type="dcterms:W3CDTF">2010-09-20T23:34:00Z</dcterms:created>
  <dcterms:modified xsi:type="dcterms:W3CDTF">2010-10-07T16:44:00Z</dcterms:modified>
</cp:coreProperties>
</file>